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BFEC" w14:textId="77777777" w:rsidR="00697AF4" w:rsidRDefault="00697AF4"/>
    <w:p w14:paraId="2C7B800D" w14:textId="77777777" w:rsidR="00D83C06" w:rsidRPr="00D83C06" w:rsidRDefault="00D83C06" w:rsidP="00D83C06">
      <w:pPr>
        <w:pStyle w:val="Title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WATCHMAN®</w:t>
      </w:r>
    </w:p>
    <w:p w14:paraId="18EC38DC" w14:textId="77777777" w:rsidR="00697AF4" w:rsidRPr="00D83C06" w:rsidRDefault="00D83C06" w:rsidP="00D83C06">
      <w:pPr>
        <w:pStyle w:val="Subtitle"/>
        <w:jc w:val="center"/>
        <w:rPr>
          <w:sz w:val="44"/>
          <w:szCs w:val="44"/>
        </w:rPr>
      </w:pPr>
      <w:r w:rsidRPr="00D83C06">
        <w:rPr>
          <w:sz w:val="44"/>
          <w:szCs w:val="44"/>
        </w:rPr>
        <w:t>Patient Instructions</w:t>
      </w:r>
    </w:p>
    <w:p w14:paraId="394E03FF" w14:textId="77777777" w:rsidR="00697AF4" w:rsidRDefault="00697AF4" w:rsidP="00697A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Take a list of your current medications with you to the hospital, including the name of the drug, dosage, and how often.  </w:t>
      </w:r>
    </w:p>
    <w:p w14:paraId="00FC30B2" w14:textId="77777777" w:rsidR="00697AF4" w:rsidRDefault="00697AF4" w:rsidP="00697A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</w:t>
      </w:r>
      <w:r w:rsidR="00D83C06">
        <w:rPr>
          <w:sz w:val="24"/>
          <w:szCs w:val="24"/>
        </w:rPr>
        <w:t xml:space="preserve"> not eat or drink anything for 8</w:t>
      </w:r>
      <w:r>
        <w:rPr>
          <w:sz w:val="24"/>
          <w:szCs w:val="24"/>
        </w:rPr>
        <w:t xml:space="preserve"> hours prior to your hospital arrival time, except for your medications.</w:t>
      </w:r>
    </w:p>
    <w:p w14:paraId="65E4D515" w14:textId="77777777" w:rsidR="00697AF4" w:rsidRDefault="00697AF4" w:rsidP="00697A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325mg of Aspirin on the morning of the procedure with your current medications.</w:t>
      </w:r>
    </w:p>
    <w:p w14:paraId="16CF7E38" w14:textId="77777777" w:rsidR="00D83C06" w:rsidRPr="00D83C06" w:rsidRDefault="00D83C06" w:rsidP="00125A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3C06">
        <w:rPr>
          <w:sz w:val="24"/>
          <w:szCs w:val="24"/>
        </w:rPr>
        <w:t xml:space="preserve">If you take any of the following mediations, </w:t>
      </w:r>
      <w:r w:rsidRPr="00D83C06">
        <w:rPr>
          <w:b/>
          <w:sz w:val="24"/>
          <w:szCs w:val="24"/>
          <w:u w:val="single"/>
        </w:rPr>
        <w:t xml:space="preserve">DO NOT </w:t>
      </w:r>
      <w:r>
        <w:rPr>
          <w:b/>
          <w:sz w:val="24"/>
          <w:szCs w:val="24"/>
          <w:u w:val="single"/>
        </w:rPr>
        <w:t>S</w:t>
      </w:r>
      <w:r w:rsidRPr="00D83C06">
        <w:rPr>
          <w:b/>
          <w:sz w:val="24"/>
          <w:szCs w:val="24"/>
          <w:u w:val="single"/>
        </w:rPr>
        <w:t>top</w:t>
      </w:r>
      <w:r>
        <w:rPr>
          <w:b/>
          <w:sz w:val="24"/>
          <w:szCs w:val="24"/>
          <w:u w:val="single"/>
        </w:rPr>
        <w:t xml:space="preserve"> taking</w:t>
      </w:r>
    </w:p>
    <w:p w14:paraId="3129E563" w14:textId="77777777" w:rsidR="00D83C06" w:rsidRPr="00D83C06" w:rsidRDefault="00D83C06" w:rsidP="00D83C0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D83C06">
        <w:rPr>
          <w:b/>
          <w:sz w:val="24"/>
          <w:szCs w:val="24"/>
        </w:rPr>
        <w:t>Plavix</w:t>
      </w:r>
    </w:p>
    <w:p w14:paraId="2F51E5E6" w14:textId="77777777" w:rsidR="00D83C06" w:rsidRPr="00D83C06" w:rsidRDefault="00D83C06" w:rsidP="00D83C0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D83C06">
        <w:rPr>
          <w:b/>
          <w:sz w:val="24"/>
          <w:szCs w:val="24"/>
        </w:rPr>
        <w:t>Aspirin</w:t>
      </w:r>
    </w:p>
    <w:p w14:paraId="73ED87B6" w14:textId="77777777" w:rsidR="00D83C06" w:rsidRPr="00D83C06" w:rsidRDefault="00D83C06" w:rsidP="00D83C0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proofErr w:type="spellStart"/>
      <w:r w:rsidRPr="00D83C06">
        <w:rPr>
          <w:b/>
          <w:sz w:val="24"/>
          <w:szCs w:val="24"/>
        </w:rPr>
        <w:t>Effient</w:t>
      </w:r>
      <w:proofErr w:type="spellEnd"/>
    </w:p>
    <w:p w14:paraId="7A7C452E" w14:textId="77777777" w:rsidR="00D83C06" w:rsidRPr="00D83C06" w:rsidRDefault="00D83C06" w:rsidP="00D83C0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proofErr w:type="spellStart"/>
      <w:r w:rsidRPr="00D83C06">
        <w:rPr>
          <w:b/>
          <w:sz w:val="24"/>
          <w:szCs w:val="24"/>
        </w:rPr>
        <w:t>Brilinta</w:t>
      </w:r>
      <w:proofErr w:type="spellEnd"/>
    </w:p>
    <w:p w14:paraId="0C76DD7D" w14:textId="77777777" w:rsidR="00697AF4" w:rsidRDefault="00D83C06" w:rsidP="00D83C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take any of the following blood Thinners, it </w:t>
      </w:r>
      <w:r w:rsidRPr="00D83C06">
        <w:rPr>
          <w:b/>
          <w:sz w:val="24"/>
          <w:szCs w:val="24"/>
          <w:u w:val="single"/>
        </w:rPr>
        <w:t>s</w:t>
      </w:r>
      <w:r w:rsidR="00697AF4" w:rsidRPr="00D83C06">
        <w:rPr>
          <w:b/>
          <w:sz w:val="24"/>
          <w:szCs w:val="24"/>
          <w:u w:val="single"/>
        </w:rPr>
        <w:t>hould be discontinued</w:t>
      </w:r>
      <w:r w:rsidR="00697AF4" w:rsidRPr="00D83C06">
        <w:rPr>
          <w:sz w:val="24"/>
          <w:szCs w:val="24"/>
        </w:rPr>
        <w:t xml:space="preserve"> 3 days prior to the procedure.  If you have not done so, the procedure will need to be rescheduled.</w:t>
      </w:r>
    </w:p>
    <w:p w14:paraId="471BCDEA" w14:textId="77777777" w:rsidR="00D83C06" w:rsidRPr="00D83C06" w:rsidRDefault="00D83C06" w:rsidP="00D83C0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D83C06">
        <w:rPr>
          <w:b/>
          <w:sz w:val="24"/>
          <w:szCs w:val="24"/>
        </w:rPr>
        <w:t>Warfarin</w:t>
      </w:r>
    </w:p>
    <w:p w14:paraId="10B76B1E" w14:textId="77777777" w:rsidR="00D83C06" w:rsidRPr="00D83C06" w:rsidRDefault="00D83C06" w:rsidP="00D83C0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D83C06">
        <w:rPr>
          <w:b/>
          <w:sz w:val="24"/>
          <w:szCs w:val="24"/>
        </w:rPr>
        <w:t>Coumadin</w:t>
      </w:r>
    </w:p>
    <w:p w14:paraId="679520F5" w14:textId="77777777" w:rsidR="00D83C06" w:rsidRPr="00D83C06" w:rsidRDefault="00D83C06" w:rsidP="00D83C0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proofErr w:type="spellStart"/>
      <w:r w:rsidRPr="00D83C06">
        <w:rPr>
          <w:b/>
          <w:sz w:val="24"/>
          <w:szCs w:val="24"/>
        </w:rPr>
        <w:t>Xarelto</w:t>
      </w:r>
      <w:proofErr w:type="spellEnd"/>
    </w:p>
    <w:p w14:paraId="5F1E46A5" w14:textId="77777777" w:rsidR="00D83C06" w:rsidRPr="00D83C06" w:rsidRDefault="00D83C06" w:rsidP="00D83C0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proofErr w:type="spellStart"/>
      <w:r w:rsidRPr="00D83C06">
        <w:rPr>
          <w:b/>
          <w:sz w:val="24"/>
          <w:szCs w:val="24"/>
        </w:rPr>
        <w:t>Pradaxa</w:t>
      </w:r>
      <w:proofErr w:type="spellEnd"/>
    </w:p>
    <w:p w14:paraId="27891A82" w14:textId="77777777" w:rsidR="00D83C06" w:rsidRPr="00D83C06" w:rsidRDefault="00D83C06" w:rsidP="00D83C0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proofErr w:type="spellStart"/>
      <w:r w:rsidRPr="00D83C06">
        <w:rPr>
          <w:b/>
          <w:sz w:val="24"/>
          <w:szCs w:val="24"/>
        </w:rPr>
        <w:t>Savaysa</w:t>
      </w:r>
      <w:proofErr w:type="spellEnd"/>
    </w:p>
    <w:p w14:paraId="51CABCA6" w14:textId="77777777" w:rsidR="00D83C06" w:rsidRPr="00D83C06" w:rsidRDefault="00D83C06" w:rsidP="00D83C0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proofErr w:type="spellStart"/>
      <w:r w:rsidRPr="00D83C06">
        <w:rPr>
          <w:b/>
          <w:sz w:val="24"/>
          <w:szCs w:val="24"/>
        </w:rPr>
        <w:t>Eliquis</w:t>
      </w:r>
      <w:proofErr w:type="spellEnd"/>
    </w:p>
    <w:p w14:paraId="69B41AD2" w14:textId="77777777" w:rsidR="00697AF4" w:rsidRDefault="00697AF4" w:rsidP="00697A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Diabetic Patients:</w:t>
      </w:r>
    </w:p>
    <w:p w14:paraId="3D75E76B" w14:textId="77777777" w:rsidR="00697AF4" w:rsidRDefault="00697AF4" w:rsidP="00697AF4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Metformin</w:t>
      </w:r>
      <w:r>
        <w:rPr>
          <w:sz w:val="24"/>
          <w:szCs w:val="24"/>
        </w:rPr>
        <w:t xml:space="preserve">:  Needs to be discontinued within 24hours </w:t>
      </w:r>
      <w:r w:rsidRPr="00D83C06">
        <w:rPr>
          <w:b/>
          <w:sz w:val="24"/>
          <w:szCs w:val="24"/>
        </w:rPr>
        <w:t>prior</w:t>
      </w:r>
      <w:r>
        <w:rPr>
          <w:sz w:val="24"/>
          <w:szCs w:val="24"/>
        </w:rPr>
        <w:t xml:space="preserve"> to your procedure.</w:t>
      </w:r>
    </w:p>
    <w:p w14:paraId="6F3BDABF" w14:textId="77777777" w:rsidR="00697AF4" w:rsidRDefault="00D83C06" w:rsidP="00697AF4">
      <w:pPr>
        <w:pStyle w:val="ListParagraph"/>
        <w:numPr>
          <w:ilvl w:val="2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Make sure you are not on any o</w:t>
      </w:r>
      <w:r w:rsidR="00697AF4">
        <w:rPr>
          <w:sz w:val="24"/>
          <w:szCs w:val="24"/>
        </w:rPr>
        <w:t xml:space="preserve">ther drugs that include Metformin </w:t>
      </w:r>
      <w:r>
        <w:rPr>
          <w:sz w:val="24"/>
          <w:szCs w:val="24"/>
        </w:rPr>
        <w:t>like</w:t>
      </w:r>
      <w:r w:rsidR="00697AF4">
        <w:rPr>
          <w:sz w:val="24"/>
          <w:szCs w:val="24"/>
        </w:rPr>
        <w:t>:</w:t>
      </w:r>
    </w:p>
    <w:p w14:paraId="6643BA49" w14:textId="77777777" w:rsidR="00697AF4" w:rsidRDefault="00697AF4" w:rsidP="00697AF4">
      <w:pPr>
        <w:pStyle w:val="ListParagraph"/>
        <w:numPr>
          <w:ilvl w:val="3"/>
          <w:numId w:val="1"/>
        </w:num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Avandamet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Fortamet</w:t>
      </w:r>
      <w:proofErr w:type="spellEnd"/>
      <w:r>
        <w:rPr>
          <w:sz w:val="24"/>
          <w:szCs w:val="24"/>
        </w:rPr>
        <w:t xml:space="preserve">, Glucophage, </w:t>
      </w:r>
      <w:proofErr w:type="spellStart"/>
      <w:r>
        <w:rPr>
          <w:sz w:val="24"/>
          <w:szCs w:val="24"/>
        </w:rPr>
        <w:t>Glucovance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Glumetza</w:t>
      </w:r>
      <w:proofErr w:type="spellEnd"/>
    </w:p>
    <w:p w14:paraId="4F4E67BF" w14:textId="77777777" w:rsidR="00697AF4" w:rsidRDefault="00697AF4" w:rsidP="00697AF4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Insulin</w:t>
      </w:r>
      <w:r>
        <w:rPr>
          <w:sz w:val="24"/>
          <w:szCs w:val="24"/>
        </w:rPr>
        <w:t>:  Take only ½ of your usual dose the day of your procedure and the hospital staff will regulate any other dosing of Insulin that you may need.</w:t>
      </w:r>
    </w:p>
    <w:p w14:paraId="0DEEF371" w14:textId="77777777" w:rsidR="00697AF4" w:rsidRDefault="00697AF4" w:rsidP="00697AF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Please inform your </w:t>
      </w:r>
      <w:r w:rsidR="00D83C06">
        <w:rPr>
          <w:sz w:val="24"/>
          <w:szCs w:val="24"/>
        </w:rPr>
        <w:t xml:space="preserve">staff at the hospital if </w:t>
      </w:r>
      <w:r>
        <w:rPr>
          <w:sz w:val="24"/>
          <w:szCs w:val="24"/>
        </w:rPr>
        <w:t>you are allergic to contrast dye.</w:t>
      </w:r>
    </w:p>
    <w:p w14:paraId="22FDDC7E" w14:textId="77777777" w:rsidR="00697AF4" w:rsidRDefault="00697AF4" w:rsidP="00697AF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You will need a driver to take you home after your procedure.  Please plan accordingly.  Please note:  you cannot drive for 2 days after the procedure.</w:t>
      </w:r>
    </w:p>
    <w:p w14:paraId="00008839" w14:textId="77777777" w:rsidR="00697AF4" w:rsidRPr="0009123A" w:rsidRDefault="00697AF4" w:rsidP="00697AF4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Please call the office to reschedule if you develop a fever or infection within three days of your procedure.</w:t>
      </w:r>
    </w:p>
    <w:p w14:paraId="0D5A6743" w14:textId="77777777" w:rsidR="0009123A" w:rsidRDefault="0009123A" w:rsidP="0009123A">
      <w:pPr>
        <w:ind w:left="7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If you do not arrive at the treating facility for your procedure at your designated check </w:t>
      </w:r>
      <w:bookmarkStart w:id="0" w:name="_GoBack"/>
      <w:bookmarkEnd w:id="0"/>
      <w:r>
        <w:rPr>
          <w:b/>
          <w:sz w:val="24"/>
          <w:szCs w:val="24"/>
        </w:rPr>
        <w:t xml:space="preserve">in time, your procedure may be subject to delay or cancellation.  </w:t>
      </w:r>
    </w:p>
    <w:p w14:paraId="116487EF" w14:textId="77777777" w:rsidR="0009123A" w:rsidRPr="00697AF4" w:rsidRDefault="0009123A" w:rsidP="0009123A">
      <w:pPr>
        <w:pStyle w:val="ListParagraph"/>
        <w:rPr>
          <w:sz w:val="24"/>
          <w:szCs w:val="24"/>
          <w:u w:val="single"/>
        </w:rPr>
      </w:pPr>
    </w:p>
    <w:sectPr w:rsidR="0009123A" w:rsidRPr="00697A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0D28F" w14:textId="77777777" w:rsidR="00BB380D" w:rsidRDefault="00BB380D" w:rsidP="00457927">
      <w:pPr>
        <w:spacing w:after="0" w:line="240" w:lineRule="auto"/>
      </w:pPr>
      <w:r>
        <w:separator/>
      </w:r>
    </w:p>
  </w:endnote>
  <w:endnote w:type="continuationSeparator" w:id="0">
    <w:p w14:paraId="0A6E510C" w14:textId="77777777" w:rsidR="00BB380D" w:rsidRDefault="00BB380D" w:rsidP="0045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ED223" w14:textId="77777777" w:rsidR="00457927" w:rsidRDefault="004579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F455C" w14:textId="77777777" w:rsidR="00457927" w:rsidRDefault="00457927" w:rsidP="00457927">
    <w:pPr>
      <w:pStyle w:val="Footer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10117 N. 92</w:t>
    </w:r>
    <w:r>
      <w:rPr>
        <w:rFonts w:cstheme="minorHAnsi"/>
        <w:sz w:val="20"/>
        <w:szCs w:val="20"/>
        <w:vertAlign w:val="superscript"/>
      </w:rPr>
      <w:t>nd</w:t>
    </w:r>
    <w:r>
      <w:rPr>
        <w:rFonts w:cstheme="minorHAnsi"/>
        <w:sz w:val="20"/>
        <w:szCs w:val="20"/>
      </w:rPr>
      <w:t xml:space="preserve"> Street, Suite 103  </w:t>
    </w:r>
  </w:p>
  <w:p w14:paraId="1C34DBD3" w14:textId="77777777" w:rsidR="00457927" w:rsidRDefault="00457927" w:rsidP="00457927">
    <w:pPr>
      <w:pStyle w:val="Footer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Scottsdale, AZ 85258</w:t>
    </w:r>
  </w:p>
  <w:p w14:paraId="32E1FBCE" w14:textId="77777777" w:rsidR="00457927" w:rsidRDefault="00457927" w:rsidP="00457927">
    <w:pPr>
      <w:pStyle w:val="Footer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Phone: (480) 747-6532   |    Fax: (480) 889-6865</w:t>
    </w:r>
  </w:p>
  <w:p w14:paraId="2285D29F" w14:textId="77777777" w:rsidR="00457927" w:rsidRDefault="00457927" w:rsidP="00457927">
    <w:pPr>
      <w:pStyle w:val="Footer"/>
    </w:pPr>
  </w:p>
  <w:p w14:paraId="02EDEDDD" w14:textId="77777777" w:rsidR="00457927" w:rsidRDefault="00457927">
    <w:pPr>
      <w:pStyle w:val="Footer"/>
    </w:pPr>
  </w:p>
  <w:p w14:paraId="7CCAF16D" w14:textId="77777777" w:rsidR="00457927" w:rsidRDefault="004579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492C" w14:textId="77777777" w:rsidR="00457927" w:rsidRDefault="00457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4C3F3" w14:textId="77777777" w:rsidR="00BB380D" w:rsidRDefault="00BB380D" w:rsidP="00457927">
      <w:pPr>
        <w:spacing w:after="0" w:line="240" w:lineRule="auto"/>
      </w:pPr>
      <w:r>
        <w:separator/>
      </w:r>
    </w:p>
  </w:footnote>
  <w:footnote w:type="continuationSeparator" w:id="0">
    <w:p w14:paraId="7D273442" w14:textId="77777777" w:rsidR="00BB380D" w:rsidRDefault="00BB380D" w:rsidP="00457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06313" w14:textId="77777777" w:rsidR="00457927" w:rsidRDefault="004579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7CA98" w14:textId="77777777" w:rsidR="00457927" w:rsidRDefault="00457927">
    <w:pPr>
      <w:pStyle w:val="Header"/>
    </w:pPr>
    <w:r>
      <w:rPr>
        <w:noProof/>
      </w:rPr>
      <w:drawing>
        <wp:inline distT="0" distB="0" distL="0" distR="0" wp14:anchorId="3C9CF6D6" wp14:editId="6CB6447C">
          <wp:extent cx="5943600" cy="8197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o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0BE40" w14:textId="77777777" w:rsidR="00457927" w:rsidRDefault="00457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1507D"/>
    <w:multiLevelType w:val="hybridMultilevel"/>
    <w:tmpl w:val="3AF2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27"/>
    <w:rsid w:val="00046FE7"/>
    <w:rsid w:val="0009123A"/>
    <w:rsid w:val="00457927"/>
    <w:rsid w:val="00697AF4"/>
    <w:rsid w:val="006D0D16"/>
    <w:rsid w:val="00BB380D"/>
    <w:rsid w:val="00D83C06"/>
    <w:rsid w:val="00F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3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927"/>
  </w:style>
  <w:style w:type="paragraph" w:styleId="Footer">
    <w:name w:val="footer"/>
    <w:basedOn w:val="Normal"/>
    <w:link w:val="FooterChar"/>
    <w:uiPriority w:val="99"/>
    <w:unhideWhenUsed/>
    <w:rsid w:val="00457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927"/>
  </w:style>
  <w:style w:type="paragraph" w:styleId="BalloonText">
    <w:name w:val="Balloon Text"/>
    <w:basedOn w:val="Normal"/>
    <w:link w:val="BalloonTextChar"/>
    <w:uiPriority w:val="99"/>
    <w:semiHidden/>
    <w:unhideWhenUsed/>
    <w:rsid w:val="0045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AF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83C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3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C0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3C06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927"/>
  </w:style>
  <w:style w:type="paragraph" w:styleId="Footer">
    <w:name w:val="footer"/>
    <w:basedOn w:val="Normal"/>
    <w:link w:val="FooterChar"/>
    <w:uiPriority w:val="99"/>
    <w:unhideWhenUsed/>
    <w:rsid w:val="00457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927"/>
  </w:style>
  <w:style w:type="paragraph" w:styleId="BalloonText">
    <w:name w:val="Balloon Text"/>
    <w:basedOn w:val="Normal"/>
    <w:link w:val="BalloonTextChar"/>
    <w:uiPriority w:val="99"/>
    <w:semiHidden/>
    <w:unhideWhenUsed/>
    <w:rsid w:val="0045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7AF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83C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3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C0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83C0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2012-12-11T18:29:00Z</dcterms:created>
  <dcterms:modified xsi:type="dcterms:W3CDTF">2016-08-02T17:18:00Z</dcterms:modified>
</cp:coreProperties>
</file>